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103F" w:rsidRDefault="00836BA6" w:rsidP="004C47CB">
      <w:pPr>
        <w:pStyle w:val="ListParagraph"/>
        <w:numPr>
          <w:ilvl w:val="0"/>
          <w:numId w:val="1"/>
        </w:numPr>
      </w:pPr>
      <w:r>
        <w:t xml:space="preserve">Sketch the functions using steps procedures. </w:t>
      </w:r>
    </w:p>
    <w:p w:rsidR="004C47CB" w:rsidRPr="00E20F75" w:rsidRDefault="004C47CB" w:rsidP="00E20F75">
      <w:pPr>
        <w:pStyle w:val="ListParagraph"/>
        <w:jc w:val="center"/>
        <w:rPr>
          <w:b/>
        </w:rPr>
      </w:pPr>
      <w:r w:rsidRPr="00E20F75">
        <w:rPr>
          <w:b/>
        </w:rPr>
        <w:t>F(x)</w:t>
      </w:r>
      <w:r w:rsidR="00E20F75" w:rsidRPr="00E20F75">
        <w:rPr>
          <w:b/>
        </w:rPr>
        <w:t xml:space="preserve"> </w:t>
      </w:r>
      <w:r w:rsidRPr="00E20F75">
        <w:rPr>
          <w:b/>
        </w:rPr>
        <w:t>= 3 sin (4x)</w:t>
      </w:r>
    </w:p>
    <w:p w:rsidR="004C47CB" w:rsidRDefault="000322B7" w:rsidP="004C47CB">
      <w:pPr>
        <w:pStyle w:val="ListParagraph"/>
      </w:pPr>
      <w:r>
        <w:t xml:space="preserve">Period </w:t>
      </w:r>
      <w:r w:rsidR="00283F4B">
        <w:t>= 2</w:t>
      </w:r>
      <w:r w:rsidR="00283F4B">
        <w:rPr>
          <w:rFonts w:cstheme="minorHAnsi"/>
        </w:rPr>
        <w:t>π</w:t>
      </w:r>
      <w:r w:rsidR="00283F4B">
        <w:t xml:space="preserve">/4     =    </w:t>
      </w:r>
      <w:r w:rsidR="00283F4B">
        <w:rPr>
          <w:rFonts w:cstheme="minorHAnsi"/>
        </w:rPr>
        <w:t>π</w:t>
      </w:r>
      <w:r w:rsidR="00283F4B">
        <w:t xml:space="preserve"> /2</w:t>
      </w:r>
      <w:r w:rsidR="00E20F75">
        <w:t xml:space="preserve"> divide 4 = </w:t>
      </w:r>
      <w:r w:rsidR="00E20F75">
        <w:rPr>
          <w:rFonts w:cstheme="minorHAnsi"/>
        </w:rPr>
        <w:t>π</w:t>
      </w:r>
      <w:r w:rsidR="00E20F75">
        <w:rPr>
          <w:rFonts w:cstheme="minorHAnsi"/>
        </w:rPr>
        <w:t xml:space="preserve">/8 fundamental cycles </w:t>
      </w:r>
    </w:p>
    <w:p w:rsidR="00283F4B" w:rsidRDefault="00283F4B" w:rsidP="004C47CB">
      <w:pPr>
        <w:pStyle w:val="ListParagraph"/>
      </w:pPr>
      <w:r>
        <w:t>0</w:t>
      </w:r>
      <w:r w:rsidR="004A7FF5">
        <w:t xml:space="preserve"> </w:t>
      </w:r>
      <w:r w:rsidR="00E20F75">
        <w:rPr>
          <w:rFonts w:cstheme="minorHAnsi"/>
        </w:rPr>
        <w:t xml:space="preserve">≤ π/8 </w:t>
      </w:r>
      <w:r w:rsidR="00E20F75">
        <w:t>≤</w:t>
      </w:r>
      <w:r w:rsidR="004A7FF5">
        <w:t xml:space="preserve"> 2</w:t>
      </w:r>
      <w:r w:rsidR="004A7FF5">
        <w:rPr>
          <w:rFonts w:cstheme="minorHAnsi"/>
        </w:rPr>
        <w:t>π</w:t>
      </w:r>
    </w:p>
    <w:p w:rsidR="00283F4B" w:rsidRDefault="00283F4B" w:rsidP="004C47CB">
      <w:pPr>
        <w:pStyle w:val="ListParagraph"/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324"/>
        <w:gridCol w:w="4306"/>
      </w:tblGrid>
      <w:tr w:rsidR="00283F4B" w:rsidTr="00283F4B">
        <w:tc>
          <w:tcPr>
            <w:tcW w:w="4675" w:type="dxa"/>
          </w:tcPr>
          <w:p w:rsidR="00283F4B" w:rsidRDefault="00283F4B" w:rsidP="004C47CB">
            <w:pPr>
              <w:pStyle w:val="ListParagraph"/>
              <w:ind w:left="0"/>
            </w:pPr>
            <w:r>
              <w:t>x</w:t>
            </w:r>
          </w:p>
        </w:tc>
        <w:tc>
          <w:tcPr>
            <w:tcW w:w="4675" w:type="dxa"/>
          </w:tcPr>
          <w:p w:rsidR="00283F4B" w:rsidRDefault="00283F4B" w:rsidP="004C47CB">
            <w:pPr>
              <w:pStyle w:val="ListParagraph"/>
              <w:ind w:left="0"/>
            </w:pPr>
            <w:r>
              <w:t>y</w:t>
            </w:r>
          </w:p>
        </w:tc>
      </w:tr>
      <w:tr w:rsidR="00283F4B" w:rsidTr="00283F4B">
        <w:tc>
          <w:tcPr>
            <w:tcW w:w="4675" w:type="dxa"/>
          </w:tcPr>
          <w:p w:rsidR="00283F4B" w:rsidRDefault="00283F4B" w:rsidP="004C47CB">
            <w:pPr>
              <w:pStyle w:val="ListParagraph"/>
              <w:ind w:left="0"/>
            </w:pPr>
            <w:r>
              <w:rPr>
                <w:rFonts w:cstheme="minorHAnsi"/>
              </w:rPr>
              <w:t>π</w:t>
            </w:r>
            <w:r>
              <w:rPr>
                <w:rFonts w:cstheme="minorHAnsi"/>
              </w:rPr>
              <w:t>/8</w:t>
            </w:r>
          </w:p>
        </w:tc>
        <w:tc>
          <w:tcPr>
            <w:tcW w:w="4675" w:type="dxa"/>
          </w:tcPr>
          <w:p w:rsidR="00283F4B" w:rsidRDefault="00283F4B" w:rsidP="004C47CB">
            <w:pPr>
              <w:pStyle w:val="ListParagraph"/>
              <w:ind w:left="0"/>
            </w:pPr>
            <w:r>
              <w:t>3</w:t>
            </w:r>
          </w:p>
        </w:tc>
      </w:tr>
      <w:tr w:rsidR="00283F4B" w:rsidTr="00283F4B">
        <w:tc>
          <w:tcPr>
            <w:tcW w:w="4675" w:type="dxa"/>
          </w:tcPr>
          <w:p w:rsidR="00283F4B" w:rsidRDefault="00283F4B" w:rsidP="004C47CB">
            <w:pPr>
              <w:pStyle w:val="ListParagraph"/>
              <w:ind w:left="0"/>
            </w:pPr>
            <w:r>
              <w:t>3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π</w:t>
            </w:r>
            <w:r>
              <w:rPr>
                <w:rFonts w:cstheme="minorHAnsi"/>
              </w:rPr>
              <w:t>/8</w:t>
            </w:r>
          </w:p>
        </w:tc>
        <w:tc>
          <w:tcPr>
            <w:tcW w:w="4675" w:type="dxa"/>
          </w:tcPr>
          <w:p w:rsidR="00283F4B" w:rsidRDefault="00283F4B" w:rsidP="004C47CB">
            <w:pPr>
              <w:pStyle w:val="ListParagraph"/>
              <w:ind w:left="0"/>
            </w:pPr>
            <w:r>
              <w:t>-3</w:t>
            </w:r>
          </w:p>
        </w:tc>
      </w:tr>
      <w:tr w:rsidR="00283F4B" w:rsidTr="00283F4B">
        <w:tc>
          <w:tcPr>
            <w:tcW w:w="4675" w:type="dxa"/>
          </w:tcPr>
          <w:p w:rsidR="00283F4B" w:rsidRDefault="00283F4B" w:rsidP="004C47CB">
            <w:pPr>
              <w:pStyle w:val="ListParagraph"/>
              <w:ind w:left="0"/>
            </w:pPr>
            <w:r>
              <w:t>5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π</w:t>
            </w:r>
            <w:r>
              <w:rPr>
                <w:rFonts w:cstheme="minorHAnsi"/>
              </w:rPr>
              <w:t>/8</w:t>
            </w:r>
          </w:p>
        </w:tc>
        <w:tc>
          <w:tcPr>
            <w:tcW w:w="4675" w:type="dxa"/>
          </w:tcPr>
          <w:p w:rsidR="00283F4B" w:rsidRDefault="00283F4B" w:rsidP="004C47CB">
            <w:pPr>
              <w:pStyle w:val="ListParagraph"/>
              <w:ind w:left="0"/>
            </w:pPr>
            <w:r>
              <w:t>3</w:t>
            </w:r>
          </w:p>
        </w:tc>
      </w:tr>
      <w:tr w:rsidR="00283F4B" w:rsidTr="00283F4B">
        <w:tc>
          <w:tcPr>
            <w:tcW w:w="4675" w:type="dxa"/>
          </w:tcPr>
          <w:p w:rsidR="00283F4B" w:rsidRDefault="00283F4B" w:rsidP="004C47CB">
            <w:pPr>
              <w:pStyle w:val="ListParagraph"/>
              <w:ind w:left="0"/>
            </w:pPr>
            <w:r>
              <w:t>7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π</w:t>
            </w:r>
            <w:r>
              <w:rPr>
                <w:rFonts w:cstheme="minorHAnsi"/>
              </w:rPr>
              <w:t>/8</w:t>
            </w:r>
          </w:p>
        </w:tc>
        <w:tc>
          <w:tcPr>
            <w:tcW w:w="4675" w:type="dxa"/>
          </w:tcPr>
          <w:p w:rsidR="00283F4B" w:rsidRDefault="00283F4B" w:rsidP="004C47CB">
            <w:pPr>
              <w:pStyle w:val="ListParagraph"/>
              <w:ind w:left="0"/>
            </w:pPr>
            <w:r>
              <w:t>-3</w:t>
            </w:r>
          </w:p>
        </w:tc>
      </w:tr>
      <w:tr w:rsidR="00283F4B" w:rsidTr="00283F4B">
        <w:tc>
          <w:tcPr>
            <w:tcW w:w="4675" w:type="dxa"/>
          </w:tcPr>
          <w:p w:rsidR="00283F4B" w:rsidRDefault="00283F4B" w:rsidP="004C47CB">
            <w:pPr>
              <w:pStyle w:val="ListParagraph"/>
              <w:ind w:left="0"/>
            </w:pPr>
            <w:r>
              <w:t>9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π</w:t>
            </w:r>
            <w:r>
              <w:rPr>
                <w:rFonts w:cstheme="minorHAnsi"/>
              </w:rPr>
              <w:t>/8</w:t>
            </w:r>
          </w:p>
        </w:tc>
        <w:tc>
          <w:tcPr>
            <w:tcW w:w="4675" w:type="dxa"/>
          </w:tcPr>
          <w:p w:rsidR="00283F4B" w:rsidRDefault="00283F4B" w:rsidP="004C47CB">
            <w:pPr>
              <w:pStyle w:val="ListParagraph"/>
              <w:ind w:left="0"/>
            </w:pPr>
            <w:r>
              <w:t>3</w:t>
            </w:r>
          </w:p>
        </w:tc>
      </w:tr>
      <w:tr w:rsidR="00283F4B" w:rsidTr="00283F4B">
        <w:tc>
          <w:tcPr>
            <w:tcW w:w="4675" w:type="dxa"/>
          </w:tcPr>
          <w:p w:rsidR="00283F4B" w:rsidRDefault="00283F4B" w:rsidP="004C47CB">
            <w:pPr>
              <w:pStyle w:val="ListParagraph"/>
              <w:ind w:left="0"/>
            </w:pPr>
            <w:r>
              <w:t>11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π</w:t>
            </w:r>
            <w:r>
              <w:rPr>
                <w:rFonts w:cstheme="minorHAnsi"/>
              </w:rPr>
              <w:t>/8</w:t>
            </w:r>
          </w:p>
        </w:tc>
        <w:tc>
          <w:tcPr>
            <w:tcW w:w="4675" w:type="dxa"/>
          </w:tcPr>
          <w:p w:rsidR="00283F4B" w:rsidRDefault="00283F4B" w:rsidP="004C47CB">
            <w:pPr>
              <w:pStyle w:val="ListParagraph"/>
              <w:ind w:left="0"/>
            </w:pPr>
            <w:r>
              <w:t>-3</w:t>
            </w:r>
          </w:p>
        </w:tc>
      </w:tr>
      <w:tr w:rsidR="00283F4B" w:rsidTr="00283F4B">
        <w:tc>
          <w:tcPr>
            <w:tcW w:w="4675" w:type="dxa"/>
          </w:tcPr>
          <w:p w:rsidR="00283F4B" w:rsidRDefault="00283F4B" w:rsidP="004C47CB">
            <w:pPr>
              <w:pStyle w:val="ListParagraph"/>
              <w:ind w:left="0"/>
            </w:pPr>
          </w:p>
        </w:tc>
        <w:tc>
          <w:tcPr>
            <w:tcW w:w="4675" w:type="dxa"/>
          </w:tcPr>
          <w:p w:rsidR="00283F4B" w:rsidRDefault="00283F4B" w:rsidP="004C47CB">
            <w:pPr>
              <w:pStyle w:val="ListParagraph"/>
              <w:ind w:left="0"/>
            </w:pPr>
          </w:p>
        </w:tc>
      </w:tr>
    </w:tbl>
    <w:p w:rsidR="004C47CB" w:rsidRDefault="004C47CB" w:rsidP="004A7FF5"/>
    <w:p w:rsidR="004C47CB" w:rsidRDefault="004C47CB" w:rsidP="004C47CB">
      <w:pPr>
        <w:pStyle w:val="ListParagraph"/>
      </w:pPr>
    </w:p>
    <w:p w:rsidR="004C47CB" w:rsidRDefault="004C47CB" w:rsidP="004C47CB">
      <w:pPr>
        <w:pStyle w:val="ListParagraph"/>
      </w:pPr>
    </w:p>
    <w:p w:rsidR="004C47CB" w:rsidRDefault="004C47CB" w:rsidP="004C47CB">
      <w:pPr>
        <w:pStyle w:val="ListParagraph"/>
      </w:pPr>
      <w:r w:rsidRPr="004C47CB">
        <w:drawing>
          <wp:inline distT="0" distB="0" distL="0" distR="0" wp14:anchorId="014AE089" wp14:editId="4020FFD7">
            <wp:extent cx="5696745" cy="4258269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96745" cy="4258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7FF5" w:rsidRDefault="004A7FF5" w:rsidP="004C47CB">
      <w:pPr>
        <w:pStyle w:val="ListParagraph"/>
      </w:pPr>
    </w:p>
    <w:p w:rsidR="004A7FF5" w:rsidRDefault="004A7FF5" w:rsidP="004C47CB">
      <w:pPr>
        <w:pStyle w:val="ListParagraph"/>
      </w:pPr>
    </w:p>
    <w:p w:rsidR="004A7FF5" w:rsidRDefault="004A7FF5" w:rsidP="004C47CB">
      <w:pPr>
        <w:pStyle w:val="ListParagraph"/>
      </w:pPr>
    </w:p>
    <w:p w:rsidR="004A7FF5" w:rsidRDefault="004A7FF5" w:rsidP="004C47CB">
      <w:pPr>
        <w:pStyle w:val="ListParagraph"/>
      </w:pPr>
    </w:p>
    <w:p w:rsidR="004A7FF5" w:rsidRDefault="004A7FF5" w:rsidP="004C47CB">
      <w:pPr>
        <w:pStyle w:val="ListParagraph"/>
      </w:pPr>
    </w:p>
    <w:p w:rsidR="004A7FF5" w:rsidRPr="00E20F75" w:rsidRDefault="004A7FF5" w:rsidP="00E20F75">
      <w:pPr>
        <w:pStyle w:val="ListParagraph"/>
        <w:jc w:val="center"/>
        <w:rPr>
          <w:b/>
        </w:rPr>
      </w:pPr>
      <w:proofErr w:type="gramStart"/>
      <w:r w:rsidRPr="00E20F75">
        <w:rPr>
          <w:b/>
        </w:rPr>
        <w:lastRenderedPageBreak/>
        <w:t>b</w:t>
      </w:r>
      <w:proofErr w:type="gramEnd"/>
      <w:r w:rsidRPr="00E20F75">
        <w:rPr>
          <w:b/>
        </w:rPr>
        <w:t>. f(x) =  2 sin (3x-</w:t>
      </w:r>
      <w:r w:rsidRPr="00E20F75">
        <w:rPr>
          <w:rFonts w:cstheme="minorHAnsi"/>
          <w:b/>
        </w:rPr>
        <w:t>π</w:t>
      </w:r>
      <w:r w:rsidRPr="00E20F75">
        <w:rPr>
          <w:b/>
        </w:rPr>
        <w:t>)</w:t>
      </w:r>
    </w:p>
    <w:p w:rsidR="004A7FF5" w:rsidRDefault="004A7FF5" w:rsidP="004C47CB">
      <w:pPr>
        <w:pStyle w:val="ListParagraph"/>
      </w:pPr>
    </w:p>
    <w:p w:rsidR="004A7FF5" w:rsidRDefault="00B85D2C" w:rsidP="004C47CB">
      <w:pPr>
        <w:pStyle w:val="ListParagraph"/>
      </w:pPr>
      <w:r>
        <w:t>Period = 2π/</w:t>
      </w:r>
      <w:r w:rsidR="00E20F75">
        <w:t xml:space="preserve">3 divide 4 = </w:t>
      </w:r>
      <w:r w:rsidR="00E20F75">
        <w:t>π</w:t>
      </w:r>
      <w:r w:rsidR="00E20F75">
        <w:t>/6 fundamental cycles</w:t>
      </w:r>
    </w:p>
    <w:p w:rsidR="00B85D2C" w:rsidRDefault="00B85D2C" w:rsidP="004C47CB">
      <w:pPr>
        <w:pStyle w:val="ListParagraph"/>
      </w:pPr>
    </w:p>
    <w:p w:rsidR="004A7FF5" w:rsidRDefault="00B85D2C" w:rsidP="00E20F75">
      <w:pPr>
        <w:pStyle w:val="ListParagraph"/>
      </w:pPr>
      <w:r>
        <w:t xml:space="preserve">0 </w:t>
      </w:r>
      <w:r>
        <w:rPr>
          <w:rFonts w:cstheme="minorHAnsi"/>
        </w:rPr>
        <w:t xml:space="preserve">≤ </w:t>
      </w:r>
      <w:r w:rsidR="00E20F75">
        <w:t>π/6</w:t>
      </w:r>
      <w:r>
        <w:t xml:space="preserve"> </w:t>
      </w:r>
      <w:r>
        <w:rPr>
          <w:rFonts w:cstheme="minorHAnsi"/>
        </w:rPr>
        <w:t>≤</w:t>
      </w:r>
      <w:r>
        <w:t xml:space="preserve"> 2</w:t>
      </w:r>
      <w:r>
        <w:rPr>
          <w:rFonts w:cstheme="minorHAnsi"/>
        </w:rPr>
        <w:t>π</w:t>
      </w:r>
    </w:p>
    <w:p w:rsidR="004A7FF5" w:rsidRDefault="004A7FF5" w:rsidP="004C47CB">
      <w:pPr>
        <w:pStyle w:val="ListParagraph"/>
      </w:pPr>
    </w:p>
    <w:p w:rsidR="004A7FF5" w:rsidRDefault="004A7FF5" w:rsidP="004C47CB">
      <w:pPr>
        <w:pStyle w:val="ListParagraph"/>
      </w:pPr>
      <w:r w:rsidRPr="004A7FF5">
        <w:drawing>
          <wp:inline distT="0" distB="0" distL="0" distR="0" wp14:anchorId="56CA6E7E" wp14:editId="0A31FCB8">
            <wp:extent cx="5858693" cy="5401429"/>
            <wp:effectExtent l="0" t="0" r="889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58693" cy="540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5D2C" w:rsidRDefault="00B85D2C" w:rsidP="004C47CB">
      <w:pPr>
        <w:pStyle w:val="ListParagraph"/>
      </w:pPr>
    </w:p>
    <w:p w:rsidR="00B85D2C" w:rsidRDefault="00B85D2C" w:rsidP="004C47CB">
      <w:pPr>
        <w:pStyle w:val="ListParagraph"/>
      </w:pPr>
    </w:p>
    <w:p w:rsidR="00B85D2C" w:rsidRDefault="00B85D2C" w:rsidP="004C47CB">
      <w:pPr>
        <w:pStyle w:val="ListParagraph"/>
      </w:pPr>
    </w:p>
    <w:p w:rsidR="00B85D2C" w:rsidRDefault="00B85D2C" w:rsidP="004C47CB">
      <w:pPr>
        <w:pStyle w:val="ListParagraph"/>
      </w:pPr>
    </w:p>
    <w:p w:rsidR="00E20F75" w:rsidRDefault="00E20F75" w:rsidP="00E20F75">
      <w:pPr>
        <w:pStyle w:val="ListParagraph"/>
        <w:jc w:val="center"/>
        <w:rPr>
          <w:b/>
        </w:rPr>
      </w:pPr>
    </w:p>
    <w:p w:rsidR="00E20F75" w:rsidRDefault="00E20F75" w:rsidP="00E20F75">
      <w:pPr>
        <w:pStyle w:val="ListParagraph"/>
        <w:jc w:val="center"/>
        <w:rPr>
          <w:b/>
        </w:rPr>
      </w:pPr>
    </w:p>
    <w:p w:rsidR="00E20F75" w:rsidRDefault="00E20F75" w:rsidP="00E20F75">
      <w:pPr>
        <w:pStyle w:val="ListParagraph"/>
        <w:jc w:val="center"/>
        <w:rPr>
          <w:b/>
        </w:rPr>
      </w:pPr>
    </w:p>
    <w:p w:rsidR="00E20F75" w:rsidRDefault="00E20F75" w:rsidP="00E20F75">
      <w:pPr>
        <w:pStyle w:val="ListParagraph"/>
        <w:jc w:val="center"/>
        <w:rPr>
          <w:b/>
        </w:rPr>
      </w:pPr>
    </w:p>
    <w:p w:rsidR="00E20F75" w:rsidRDefault="00E20F75" w:rsidP="00E20F75">
      <w:pPr>
        <w:pStyle w:val="ListParagraph"/>
        <w:jc w:val="center"/>
        <w:rPr>
          <w:b/>
        </w:rPr>
      </w:pPr>
    </w:p>
    <w:p w:rsidR="00B85D2C" w:rsidRPr="006B5A96" w:rsidRDefault="006B5A96" w:rsidP="00E20F75">
      <w:pPr>
        <w:pStyle w:val="ListParagraph"/>
        <w:jc w:val="center"/>
        <w:rPr>
          <w:b/>
        </w:rPr>
      </w:pPr>
      <w:bookmarkStart w:id="0" w:name="_GoBack"/>
      <w:bookmarkEnd w:id="0"/>
      <w:r w:rsidRPr="006B5A96">
        <w:rPr>
          <w:b/>
        </w:rPr>
        <w:lastRenderedPageBreak/>
        <w:t>C</w:t>
      </w:r>
      <w:r w:rsidR="00B85D2C" w:rsidRPr="006B5A96">
        <w:rPr>
          <w:b/>
        </w:rPr>
        <w:t>. f(x) = -1/2 cos (x-π/2</w:t>
      </w:r>
      <w:r w:rsidRPr="006B5A96">
        <w:rPr>
          <w:b/>
        </w:rPr>
        <w:t>) +</w:t>
      </w:r>
      <w:r w:rsidR="00B85D2C" w:rsidRPr="006B5A96">
        <w:rPr>
          <w:b/>
        </w:rPr>
        <w:t>1</w:t>
      </w:r>
    </w:p>
    <w:p w:rsidR="00B85D2C" w:rsidRPr="006B5A96" w:rsidRDefault="00B85D2C" w:rsidP="004C47CB">
      <w:pPr>
        <w:pStyle w:val="ListParagraph"/>
        <w:rPr>
          <w:b/>
        </w:rPr>
      </w:pPr>
    </w:p>
    <w:p w:rsidR="00B85D2C" w:rsidRDefault="00B85D2C" w:rsidP="004C47CB">
      <w:pPr>
        <w:pStyle w:val="ListParagraph"/>
        <w:rPr>
          <w:b/>
        </w:rPr>
      </w:pPr>
      <w:r w:rsidRPr="006B5A96">
        <w:rPr>
          <w:b/>
        </w:rPr>
        <w:t>Period is 2π</w:t>
      </w:r>
      <w:r w:rsidR="00E20F75">
        <w:rPr>
          <w:b/>
        </w:rPr>
        <w:t xml:space="preserve"> </w:t>
      </w:r>
      <w:r w:rsidRPr="006B5A96">
        <w:rPr>
          <w:b/>
        </w:rPr>
        <w:t xml:space="preserve">divided by 4 = ½ </w:t>
      </w:r>
      <w:r w:rsidRPr="006B5A96">
        <w:rPr>
          <w:b/>
        </w:rPr>
        <w:t>π</w:t>
      </w:r>
      <w:r w:rsidR="006B5A96" w:rsidRPr="006B5A96">
        <w:rPr>
          <w:b/>
        </w:rPr>
        <w:t xml:space="preserve"> fundamental cycles</w:t>
      </w:r>
    </w:p>
    <w:p w:rsidR="00E20F75" w:rsidRPr="00E20F75" w:rsidRDefault="00E20F75" w:rsidP="00E20F75">
      <w:pPr>
        <w:pStyle w:val="ListParagraph"/>
        <w:rPr>
          <w:b/>
        </w:rPr>
      </w:pPr>
      <w:r w:rsidRPr="00E20F75">
        <w:rPr>
          <w:b/>
        </w:rPr>
        <w:t xml:space="preserve">   0 </w:t>
      </w:r>
      <w:r w:rsidRPr="00E20F75">
        <w:rPr>
          <w:b/>
        </w:rPr>
        <w:t>≤ π</w:t>
      </w:r>
      <w:r w:rsidRPr="00E20F75">
        <w:rPr>
          <w:b/>
        </w:rPr>
        <w:t>/</w:t>
      </w:r>
      <w:r w:rsidRPr="00E20F75">
        <w:rPr>
          <w:b/>
        </w:rPr>
        <w:t>2</w:t>
      </w:r>
      <w:r w:rsidRPr="00E20F75">
        <w:rPr>
          <w:b/>
        </w:rPr>
        <w:t xml:space="preserve"> ≤ 2π</w:t>
      </w:r>
    </w:p>
    <w:p w:rsidR="00E20F75" w:rsidRPr="006B5A96" w:rsidRDefault="00E20F75" w:rsidP="004C47CB">
      <w:pPr>
        <w:pStyle w:val="ListParagraph"/>
        <w:rPr>
          <w:b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315"/>
        <w:gridCol w:w="4315"/>
      </w:tblGrid>
      <w:tr w:rsidR="006B5A96" w:rsidTr="006B5A96">
        <w:tc>
          <w:tcPr>
            <w:tcW w:w="4675" w:type="dxa"/>
          </w:tcPr>
          <w:p w:rsidR="006B5A96" w:rsidRDefault="006B5A96" w:rsidP="004C47CB">
            <w:pPr>
              <w:pStyle w:val="ListParagraph"/>
              <w:ind w:left="0"/>
            </w:pPr>
            <w:r>
              <w:t>x</w:t>
            </w:r>
          </w:p>
        </w:tc>
        <w:tc>
          <w:tcPr>
            <w:tcW w:w="4675" w:type="dxa"/>
          </w:tcPr>
          <w:p w:rsidR="006B5A96" w:rsidRDefault="006B5A96" w:rsidP="004C47CB">
            <w:pPr>
              <w:pStyle w:val="ListParagraph"/>
              <w:ind w:left="0"/>
            </w:pPr>
            <w:r>
              <w:t>y</w:t>
            </w:r>
          </w:p>
        </w:tc>
      </w:tr>
      <w:tr w:rsidR="006B5A96" w:rsidTr="006B5A96">
        <w:tc>
          <w:tcPr>
            <w:tcW w:w="4675" w:type="dxa"/>
          </w:tcPr>
          <w:p w:rsidR="006B5A96" w:rsidRDefault="006B5A96" w:rsidP="004C47CB">
            <w:pPr>
              <w:pStyle w:val="ListParagraph"/>
              <w:ind w:left="0"/>
            </w:pPr>
            <w:r>
              <w:t>0</w:t>
            </w:r>
          </w:p>
        </w:tc>
        <w:tc>
          <w:tcPr>
            <w:tcW w:w="4675" w:type="dxa"/>
          </w:tcPr>
          <w:p w:rsidR="006B5A96" w:rsidRDefault="006B5A96" w:rsidP="004C47CB">
            <w:pPr>
              <w:pStyle w:val="ListParagraph"/>
              <w:ind w:left="0"/>
            </w:pPr>
            <w:r>
              <w:t>1</w:t>
            </w:r>
          </w:p>
        </w:tc>
      </w:tr>
      <w:tr w:rsidR="006B5A96" w:rsidTr="006B5A96">
        <w:tc>
          <w:tcPr>
            <w:tcW w:w="4675" w:type="dxa"/>
          </w:tcPr>
          <w:p w:rsidR="006B5A96" w:rsidRDefault="006B5A96" w:rsidP="004C47CB">
            <w:pPr>
              <w:pStyle w:val="ListParagraph"/>
              <w:ind w:left="0"/>
            </w:pPr>
            <w:r>
              <w:t>π/2</w:t>
            </w:r>
          </w:p>
        </w:tc>
        <w:tc>
          <w:tcPr>
            <w:tcW w:w="4675" w:type="dxa"/>
          </w:tcPr>
          <w:p w:rsidR="006B5A96" w:rsidRDefault="006B5A96" w:rsidP="004C47CB">
            <w:pPr>
              <w:pStyle w:val="ListParagraph"/>
              <w:ind w:left="0"/>
            </w:pPr>
            <w:r>
              <w:t>1/2</w:t>
            </w:r>
          </w:p>
        </w:tc>
      </w:tr>
      <w:tr w:rsidR="006B5A96" w:rsidTr="006B5A96">
        <w:tc>
          <w:tcPr>
            <w:tcW w:w="4675" w:type="dxa"/>
          </w:tcPr>
          <w:p w:rsidR="006B5A96" w:rsidRDefault="006B5A96" w:rsidP="004C47CB">
            <w:pPr>
              <w:pStyle w:val="ListParagraph"/>
              <w:ind w:left="0"/>
            </w:pPr>
            <w:r>
              <w:t xml:space="preserve">3 </w:t>
            </w:r>
            <w:r>
              <w:t>π</w:t>
            </w:r>
            <w:r>
              <w:t>/2</w:t>
            </w:r>
          </w:p>
        </w:tc>
        <w:tc>
          <w:tcPr>
            <w:tcW w:w="4675" w:type="dxa"/>
          </w:tcPr>
          <w:p w:rsidR="006B5A96" w:rsidRDefault="006B5A96" w:rsidP="004C47CB">
            <w:pPr>
              <w:pStyle w:val="ListParagraph"/>
              <w:ind w:left="0"/>
            </w:pPr>
            <w:r>
              <w:t>3/2</w:t>
            </w:r>
          </w:p>
        </w:tc>
      </w:tr>
      <w:tr w:rsidR="006B5A96" w:rsidTr="006B5A96">
        <w:tc>
          <w:tcPr>
            <w:tcW w:w="4675" w:type="dxa"/>
          </w:tcPr>
          <w:p w:rsidR="006B5A96" w:rsidRDefault="006B5A96" w:rsidP="004C47CB">
            <w:pPr>
              <w:pStyle w:val="ListParagraph"/>
              <w:ind w:left="0"/>
            </w:pPr>
            <w:r>
              <w:t xml:space="preserve">5 </w:t>
            </w:r>
            <w:r>
              <w:t>π</w:t>
            </w:r>
            <w:r>
              <w:t>/2</w:t>
            </w:r>
          </w:p>
        </w:tc>
        <w:tc>
          <w:tcPr>
            <w:tcW w:w="4675" w:type="dxa"/>
          </w:tcPr>
          <w:p w:rsidR="006B5A96" w:rsidRDefault="006B5A96" w:rsidP="004C47CB">
            <w:pPr>
              <w:pStyle w:val="ListParagraph"/>
              <w:ind w:left="0"/>
            </w:pPr>
            <w:r>
              <w:t>1/2</w:t>
            </w:r>
          </w:p>
        </w:tc>
      </w:tr>
      <w:tr w:rsidR="006B5A96" w:rsidTr="006B5A96">
        <w:tc>
          <w:tcPr>
            <w:tcW w:w="4675" w:type="dxa"/>
          </w:tcPr>
          <w:p w:rsidR="006B5A96" w:rsidRDefault="006B5A96" w:rsidP="004C47CB">
            <w:pPr>
              <w:pStyle w:val="ListParagraph"/>
              <w:ind w:left="0"/>
            </w:pPr>
            <w:r>
              <w:t xml:space="preserve">7 </w:t>
            </w:r>
            <w:r>
              <w:t>π</w:t>
            </w:r>
            <w:r>
              <w:t>/2</w:t>
            </w:r>
          </w:p>
        </w:tc>
        <w:tc>
          <w:tcPr>
            <w:tcW w:w="4675" w:type="dxa"/>
          </w:tcPr>
          <w:p w:rsidR="006B5A96" w:rsidRDefault="006B5A96" w:rsidP="004C47CB">
            <w:pPr>
              <w:pStyle w:val="ListParagraph"/>
              <w:ind w:left="0"/>
            </w:pPr>
            <w:r>
              <w:t>3/2</w:t>
            </w:r>
          </w:p>
        </w:tc>
      </w:tr>
      <w:tr w:rsidR="006B5A96" w:rsidTr="006B5A96">
        <w:tc>
          <w:tcPr>
            <w:tcW w:w="4675" w:type="dxa"/>
          </w:tcPr>
          <w:p w:rsidR="006B5A96" w:rsidRDefault="006B5A96" w:rsidP="004C47CB">
            <w:pPr>
              <w:pStyle w:val="ListParagraph"/>
              <w:ind w:left="0"/>
            </w:pPr>
            <w:r>
              <w:t xml:space="preserve">9 </w:t>
            </w:r>
            <w:r>
              <w:t>π</w:t>
            </w:r>
            <w:r>
              <w:t>/2</w:t>
            </w:r>
          </w:p>
        </w:tc>
        <w:tc>
          <w:tcPr>
            <w:tcW w:w="4675" w:type="dxa"/>
          </w:tcPr>
          <w:p w:rsidR="006B5A96" w:rsidRDefault="006B5A96" w:rsidP="004C47CB">
            <w:pPr>
              <w:pStyle w:val="ListParagraph"/>
              <w:ind w:left="0"/>
            </w:pPr>
            <w:r>
              <w:t>1/2</w:t>
            </w:r>
          </w:p>
        </w:tc>
      </w:tr>
    </w:tbl>
    <w:p w:rsidR="006B5A96" w:rsidRDefault="006B5A96" w:rsidP="004C47CB">
      <w:pPr>
        <w:pStyle w:val="ListParagraph"/>
      </w:pPr>
    </w:p>
    <w:p w:rsidR="006B5A96" w:rsidRDefault="006B5A96" w:rsidP="004C47CB">
      <w:pPr>
        <w:pStyle w:val="ListParagraph"/>
      </w:pPr>
    </w:p>
    <w:p w:rsidR="006B5A96" w:rsidRDefault="006B5A96" w:rsidP="004C47CB">
      <w:pPr>
        <w:pStyle w:val="ListParagraph"/>
      </w:pPr>
      <w:r w:rsidRPr="006B5A96">
        <w:drawing>
          <wp:inline distT="0" distB="0" distL="0" distR="0" wp14:anchorId="602C695D" wp14:editId="3452179D">
            <wp:extent cx="5677692" cy="5249008"/>
            <wp:effectExtent l="0" t="0" r="0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77692" cy="5249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5A96" w:rsidRDefault="006B5A96" w:rsidP="004C47CB">
      <w:pPr>
        <w:pStyle w:val="ListParagraph"/>
      </w:pPr>
    </w:p>
    <w:p w:rsidR="006B5A96" w:rsidRDefault="006B5A96" w:rsidP="004C47CB">
      <w:pPr>
        <w:pStyle w:val="ListParagraph"/>
      </w:pPr>
    </w:p>
    <w:p w:rsidR="006B5A96" w:rsidRDefault="006B5A96" w:rsidP="004C47CB">
      <w:pPr>
        <w:pStyle w:val="ListParagraph"/>
      </w:pPr>
    </w:p>
    <w:p w:rsidR="006B5A96" w:rsidRDefault="006B5A96" w:rsidP="004C47CB">
      <w:pPr>
        <w:pStyle w:val="ListParagraph"/>
      </w:pPr>
    </w:p>
    <w:p w:rsidR="006B5A96" w:rsidRDefault="006B5A96" w:rsidP="004C47CB">
      <w:pPr>
        <w:pStyle w:val="ListParagraph"/>
      </w:pPr>
    </w:p>
    <w:p w:rsidR="00E20F75" w:rsidRDefault="00E20F75" w:rsidP="00E20F75">
      <w:pPr>
        <w:pStyle w:val="ListParagraph"/>
        <w:jc w:val="center"/>
        <w:rPr>
          <w:b/>
        </w:rPr>
      </w:pPr>
    </w:p>
    <w:p w:rsidR="00E20F75" w:rsidRDefault="00E20F75" w:rsidP="00E20F75">
      <w:pPr>
        <w:pStyle w:val="ListParagraph"/>
        <w:jc w:val="center"/>
        <w:rPr>
          <w:b/>
        </w:rPr>
      </w:pPr>
    </w:p>
    <w:p w:rsidR="006B5A96" w:rsidRPr="00E20F75" w:rsidRDefault="00073276" w:rsidP="00E20F75">
      <w:pPr>
        <w:pStyle w:val="ListParagraph"/>
        <w:jc w:val="center"/>
        <w:rPr>
          <w:b/>
        </w:rPr>
      </w:pPr>
      <w:r w:rsidRPr="00E20F75">
        <w:rPr>
          <w:b/>
        </w:rPr>
        <w:t>D</w:t>
      </w:r>
      <w:r w:rsidR="006B5A96" w:rsidRPr="00E20F75">
        <w:rPr>
          <w:b/>
        </w:rPr>
        <w:t>. f(x) = cos (3x)</w:t>
      </w:r>
    </w:p>
    <w:p w:rsidR="006B5A96" w:rsidRDefault="006B5A96" w:rsidP="00073276">
      <w:pPr>
        <w:pStyle w:val="ListParagraph"/>
      </w:pPr>
      <w:r>
        <w:t>Period = 2π/3</w:t>
      </w:r>
      <w:r w:rsidR="00073276">
        <w:t xml:space="preserve"> divide 4 = </w:t>
      </w:r>
      <w:r w:rsidR="00073276">
        <w:t>2π</w:t>
      </w:r>
      <w:r w:rsidR="00073276">
        <w:t>/12 fundamental cycle</w:t>
      </w:r>
    </w:p>
    <w:p w:rsidR="00073276" w:rsidRDefault="00073276" w:rsidP="00073276">
      <w:pPr>
        <w:pStyle w:val="ListParagraph"/>
      </w:pPr>
      <w:r>
        <w:t xml:space="preserve">   0 ≤ π/6 ≤ </w:t>
      </w:r>
      <w:r>
        <w:t>2π</w:t>
      </w:r>
    </w:p>
    <w:p w:rsidR="00073276" w:rsidRDefault="00073276" w:rsidP="00073276">
      <w:pPr>
        <w:pStyle w:val="ListParagraph"/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324"/>
        <w:gridCol w:w="4306"/>
      </w:tblGrid>
      <w:tr w:rsidR="00073276" w:rsidTr="00073276">
        <w:tc>
          <w:tcPr>
            <w:tcW w:w="4675" w:type="dxa"/>
          </w:tcPr>
          <w:p w:rsidR="00073276" w:rsidRDefault="00073276" w:rsidP="00073276">
            <w:pPr>
              <w:pStyle w:val="ListParagraph"/>
              <w:ind w:left="0"/>
            </w:pPr>
            <w:r>
              <w:t>x</w:t>
            </w:r>
          </w:p>
        </w:tc>
        <w:tc>
          <w:tcPr>
            <w:tcW w:w="4675" w:type="dxa"/>
          </w:tcPr>
          <w:p w:rsidR="00073276" w:rsidRDefault="00073276" w:rsidP="00073276">
            <w:pPr>
              <w:pStyle w:val="ListParagraph"/>
              <w:ind w:left="0"/>
            </w:pPr>
            <w:r>
              <w:t>y</w:t>
            </w:r>
          </w:p>
        </w:tc>
      </w:tr>
      <w:tr w:rsidR="00073276" w:rsidTr="00073276">
        <w:tc>
          <w:tcPr>
            <w:tcW w:w="4675" w:type="dxa"/>
          </w:tcPr>
          <w:p w:rsidR="00073276" w:rsidRDefault="00073276" w:rsidP="00073276">
            <w:pPr>
              <w:pStyle w:val="ListParagraph"/>
              <w:ind w:left="0"/>
            </w:pPr>
            <w:r>
              <w:t>0</w:t>
            </w:r>
          </w:p>
        </w:tc>
        <w:tc>
          <w:tcPr>
            <w:tcW w:w="4675" w:type="dxa"/>
          </w:tcPr>
          <w:p w:rsidR="00073276" w:rsidRDefault="00073276" w:rsidP="00073276">
            <w:pPr>
              <w:pStyle w:val="ListParagraph"/>
              <w:ind w:left="0"/>
            </w:pPr>
            <w:r>
              <w:t>1</w:t>
            </w:r>
          </w:p>
        </w:tc>
      </w:tr>
      <w:tr w:rsidR="00073276" w:rsidTr="00073276">
        <w:tc>
          <w:tcPr>
            <w:tcW w:w="4675" w:type="dxa"/>
          </w:tcPr>
          <w:p w:rsidR="00073276" w:rsidRDefault="00073276" w:rsidP="00073276">
            <w:pPr>
              <w:pStyle w:val="ListParagraph"/>
              <w:ind w:left="0"/>
            </w:pPr>
            <w:r>
              <w:t>π</w:t>
            </w:r>
            <w:r w:rsidR="00B2079B">
              <w:t>/3</w:t>
            </w:r>
          </w:p>
        </w:tc>
        <w:tc>
          <w:tcPr>
            <w:tcW w:w="4675" w:type="dxa"/>
          </w:tcPr>
          <w:p w:rsidR="00073276" w:rsidRDefault="00073276" w:rsidP="00073276">
            <w:pPr>
              <w:pStyle w:val="ListParagraph"/>
              <w:ind w:left="0"/>
            </w:pPr>
            <w:r>
              <w:t>-1</w:t>
            </w:r>
          </w:p>
        </w:tc>
      </w:tr>
      <w:tr w:rsidR="00073276" w:rsidTr="00073276">
        <w:tc>
          <w:tcPr>
            <w:tcW w:w="4675" w:type="dxa"/>
          </w:tcPr>
          <w:p w:rsidR="00073276" w:rsidRDefault="00B2079B" w:rsidP="00073276">
            <w:pPr>
              <w:pStyle w:val="ListParagraph"/>
              <w:ind w:left="0"/>
            </w:pPr>
            <w:r>
              <w:t xml:space="preserve">2 </w:t>
            </w:r>
            <w:r>
              <w:t>π</w:t>
            </w:r>
            <w:r>
              <w:t>/3</w:t>
            </w:r>
          </w:p>
        </w:tc>
        <w:tc>
          <w:tcPr>
            <w:tcW w:w="4675" w:type="dxa"/>
          </w:tcPr>
          <w:p w:rsidR="00073276" w:rsidRDefault="00073276" w:rsidP="00073276">
            <w:pPr>
              <w:pStyle w:val="ListParagraph"/>
              <w:ind w:left="0"/>
            </w:pPr>
            <w:r>
              <w:t>1</w:t>
            </w:r>
          </w:p>
        </w:tc>
      </w:tr>
      <w:tr w:rsidR="00073276" w:rsidTr="00073276">
        <w:tc>
          <w:tcPr>
            <w:tcW w:w="4675" w:type="dxa"/>
          </w:tcPr>
          <w:p w:rsidR="00073276" w:rsidRPr="00B2079B" w:rsidRDefault="00B2079B" w:rsidP="00073276">
            <w:pPr>
              <w:pStyle w:val="ListParagraph"/>
              <w:ind w:left="0"/>
            </w:pPr>
            <w:r>
              <w:t>π</w:t>
            </w:r>
          </w:p>
        </w:tc>
        <w:tc>
          <w:tcPr>
            <w:tcW w:w="4675" w:type="dxa"/>
          </w:tcPr>
          <w:p w:rsidR="00073276" w:rsidRDefault="00073276" w:rsidP="00073276">
            <w:pPr>
              <w:pStyle w:val="ListParagraph"/>
              <w:ind w:left="0"/>
            </w:pPr>
            <w:r>
              <w:t>-1</w:t>
            </w:r>
          </w:p>
        </w:tc>
      </w:tr>
      <w:tr w:rsidR="00073276" w:rsidTr="00073276">
        <w:tc>
          <w:tcPr>
            <w:tcW w:w="4675" w:type="dxa"/>
          </w:tcPr>
          <w:p w:rsidR="00073276" w:rsidRDefault="00B2079B" w:rsidP="00073276">
            <w:pPr>
              <w:pStyle w:val="ListParagraph"/>
              <w:ind w:left="0"/>
            </w:pPr>
            <w:r>
              <w:t xml:space="preserve">4 </w:t>
            </w:r>
            <w:r>
              <w:t>π</w:t>
            </w:r>
            <w:r>
              <w:t>/3</w:t>
            </w:r>
          </w:p>
        </w:tc>
        <w:tc>
          <w:tcPr>
            <w:tcW w:w="4675" w:type="dxa"/>
          </w:tcPr>
          <w:p w:rsidR="00073276" w:rsidRDefault="00073276" w:rsidP="00073276">
            <w:pPr>
              <w:pStyle w:val="ListParagraph"/>
              <w:ind w:left="0"/>
            </w:pPr>
            <w:r>
              <w:t>1</w:t>
            </w:r>
          </w:p>
        </w:tc>
      </w:tr>
      <w:tr w:rsidR="00073276" w:rsidTr="00073276">
        <w:tc>
          <w:tcPr>
            <w:tcW w:w="4675" w:type="dxa"/>
          </w:tcPr>
          <w:p w:rsidR="00073276" w:rsidRDefault="00B2079B" w:rsidP="00073276">
            <w:pPr>
              <w:pStyle w:val="ListParagraph"/>
              <w:ind w:left="0"/>
            </w:pPr>
            <w:r>
              <w:t xml:space="preserve">5 </w:t>
            </w:r>
            <w:r>
              <w:t>π</w:t>
            </w:r>
            <w:r>
              <w:t>/3</w:t>
            </w:r>
          </w:p>
        </w:tc>
        <w:tc>
          <w:tcPr>
            <w:tcW w:w="4675" w:type="dxa"/>
          </w:tcPr>
          <w:p w:rsidR="00073276" w:rsidRDefault="00073276" w:rsidP="00073276">
            <w:pPr>
              <w:pStyle w:val="ListParagraph"/>
              <w:ind w:left="0"/>
            </w:pPr>
            <w:r>
              <w:t>-1</w:t>
            </w:r>
          </w:p>
        </w:tc>
      </w:tr>
      <w:tr w:rsidR="00073276" w:rsidTr="00073276">
        <w:tc>
          <w:tcPr>
            <w:tcW w:w="4675" w:type="dxa"/>
          </w:tcPr>
          <w:p w:rsidR="00073276" w:rsidRDefault="00073276" w:rsidP="00073276">
            <w:pPr>
              <w:pStyle w:val="ListParagraph"/>
              <w:ind w:left="0"/>
            </w:pPr>
          </w:p>
        </w:tc>
        <w:tc>
          <w:tcPr>
            <w:tcW w:w="4675" w:type="dxa"/>
          </w:tcPr>
          <w:p w:rsidR="00073276" w:rsidRDefault="00073276" w:rsidP="00073276">
            <w:pPr>
              <w:pStyle w:val="ListParagraph"/>
              <w:ind w:left="0"/>
            </w:pPr>
          </w:p>
        </w:tc>
      </w:tr>
    </w:tbl>
    <w:p w:rsidR="00073276" w:rsidRDefault="00073276" w:rsidP="00073276">
      <w:pPr>
        <w:pStyle w:val="ListParagraph"/>
      </w:pPr>
    </w:p>
    <w:p w:rsidR="00073276" w:rsidRDefault="00073276" w:rsidP="00073276">
      <w:pPr>
        <w:pStyle w:val="ListParagraph"/>
      </w:pPr>
    </w:p>
    <w:p w:rsidR="00073276" w:rsidRDefault="00073276" w:rsidP="00073276">
      <w:pPr>
        <w:pStyle w:val="ListParagraph"/>
      </w:pPr>
      <w:r w:rsidRPr="00073276">
        <w:lastRenderedPageBreak/>
        <w:drawing>
          <wp:inline distT="0" distB="0" distL="0" distR="0" wp14:anchorId="2F4B011A" wp14:editId="32E31A78">
            <wp:extent cx="5220429" cy="5172797"/>
            <wp:effectExtent l="0" t="0" r="0" b="88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20429" cy="5172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079B" w:rsidRDefault="00B2079B" w:rsidP="00073276">
      <w:pPr>
        <w:pStyle w:val="ListParagraph"/>
      </w:pPr>
    </w:p>
    <w:p w:rsidR="00E20F75" w:rsidRDefault="00E20F75" w:rsidP="00C77DAF">
      <w:pPr>
        <w:pStyle w:val="ListParagraph"/>
        <w:jc w:val="center"/>
        <w:rPr>
          <w:b/>
        </w:rPr>
      </w:pPr>
    </w:p>
    <w:p w:rsidR="00E20F75" w:rsidRDefault="00E20F75" w:rsidP="00C77DAF">
      <w:pPr>
        <w:pStyle w:val="ListParagraph"/>
        <w:jc w:val="center"/>
        <w:rPr>
          <w:b/>
        </w:rPr>
      </w:pPr>
    </w:p>
    <w:p w:rsidR="00E20F75" w:rsidRDefault="00E20F75" w:rsidP="00C77DAF">
      <w:pPr>
        <w:pStyle w:val="ListParagraph"/>
        <w:jc w:val="center"/>
        <w:rPr>
          <w:b/>
        </w:rPr>
      </w:pPr>
    </w:p>
    <w:p w:rsidR="00B2079B" w:rsidRPr="00C77DAF" w:rsidRDefault="00B2079B" w:rsidP="00C77DAF">
      <w:pPr>
        <w:pStyle w:val="ListParagraph"/>
        <w:jc w:val="center"/>
        <w:rPr>
          <w:b/>
        </w:rPr>
      </w:pPr>
      <w:proofErr w:type="gramStart"/>
      <w:r w:rsidRPr="00C77DAF">
        <w:rPr>
          <w:b/>
        </w:rPr>
        <w:t>E )</w:t>
      </w:r>
      <w:proofErr w:type="gramEnd"/>
      <w:r w:rsidRPr="00C77DAF">
        <w:rPr>
          <w:b/>
        </w:rPr>
        <w:t xml:space="preserve"> y= 3sin( 2 </w:t>
      </w:r>
      <w:r w:rsidRPr="00C77DAF">
        <w:rPr>
          <w:b/>
        </w:rPr>
        <w:t>π</w:t>
      </w:r>
      <w:r w:rsidRPr="00C77DAF">
        <w:rPr>
          <w:b/>
        </w:rPr>
        <w:t xml:space="preserve">x- </w:t>
      </w:r>
      <w:r w:rsidRPr="00C77DAF">
        <w:rPr>
          <w:b/>
        </w:rPr>
        <w:t>π</w:t>
      </w:r>
      <w:r w:rsidRPr="00C77DAF">
        <w:rPr>
          <w:b/>
        </w:rPr>
        <w:t>)-1</w:t>
      </w:r>
    </w:p>
    <w:p w:rsidR="00B2079B" w:rsidRDefault="00B2079B" w:rsidP="00073276">
      <w:pPr>
        <w:pStyle w:val="ListParagraph"/>
      </w:pPr>
      <w:r>
        <w:t xml:space="preserve">Period = 1 divide 4 = 1 /4 fundamental cycles </w:t>
      </w:r>
    </w:p>
    <w:p w:rsidR="00B2079B" w:rsidRDefault="00B2079B" w:rsidP="00073276">
      <w:pPr>
        <w:pStyle w:val="ListParagraph"/>
      </w:pPr>
    </w:p>
    <w:p w:rsidR="00B2079B" w:rsidRDefault="00B2079B" w:rsidP="00B2079B">
      <w:pPr>
        <w:pStyle w:val="ListParagraph"/>
      </w:pPr>
      <w:r>
        <w:t xml:space="preserve">   0 </w:t>
      </w:r>
      <w:proofErr w:type="gramStart"/>
      <w:r>
        <w:t>≤  ¼</w:t>
      </w:r>
      <w:proofErr w:type="gramEnd"/>
      <w:r>
        <w:t xml:space="preserve"> </w:t>
      </w:r>
      <w:r>
        <w:t xml:space="preserve"> ≤ 2π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323"/>
        <w:gridCol w:w="4307"/>
      </w:tblGrid>
      <w:tr w:rsidR="00B2079B" w:rsidTr="00B2079B">
        <w:tc>
          <w:tcPr>
            <w:tcW w:w="4675" w:type="dxa"/>
          </w:tcPr>
          <w:p w:rsidR="00B2079B" w:rsidRDefault="00B2079B" w:rsidP="00073276">
            <w:pPr>
              <w:pStyle w:val="ListParagraph"/>
              <w:ind w:left="0"/>
            </w:pPr>
            <w:r>
              <w:t>x</w:t>
            </w:r>
          </w:p>
        </w:tc>
        <w:tc>
          <w:tcPr>
            <w:tcW w:w="4675" w:type="dxa"/>
          </w:tcPr>
          <w:p w:rsidR="00B2079B" w:rsidRDefault="00B2079B" w:rsidP="00073276">
            <w:pPr>
              <w:pStyle w:val="ListParagraph"/>
              <w:ind w:left="0"/>
            </w:pPr>
            <w:r>
              <w:t>y</w:t>
            </w:r>
          </w:p>
        </w:tc>
      </w:tr>
      <w:tr w:rsidR="00B2079B" w:rsidTr="00B2079B">
        <w:tc>
          <w:tcPr>
            <w:tcW w:w="4675" w:type="dxa"/>
          </w:tcPr>
          <w:p w:rsidR="00B2079B" w:rsidRDefault="00B2079B" w:rsidP="00073276">
            <w:pPr>
              <w:pStyle w:val="ListParagraph"/>
              <w:ind w:left="0"/>
            </w:pPr>
            <w:r>
              <w:t>0</w:t>
            </w:r>
          </w:p>
        </w:tc>
        <w:tc>
          <w:tcPr>
            <w:tcW w:w="4675" w:type="dxa"/>
          </w:tcPr>
          <w:p w:rsidR="00B2079B" w:rsidRDefault="00B2079B" w:rsidP="00073276">
            <w:pPr>
              <w:pStyle w:val="ListParagraph"/>
              <w:ind w:left="0"/>
            </w:pPr>
            <w:r>
              <w:t>-1</w:t>
            </w:r>
          </w:p>
        </w:tc>
      </w:tr>
      <w:tr w:rsidR="00B2079B" w:rsidTr="00B2079B">
        <w:tc>
          <w:tcPr>
            <w:tcW w:w="4675" w:type="dxa"/>
          </w:tcPr>
          <w:p w:rsidR="00B2079B" w:rsidRDefault="00B2079B" w:rsidP="00073276">
            <w:pPr>
              <w:pStyle w:val="ListParagraph"/>
              <w:ind w:left="0"/>
            </w:pPr>
            <w:r>
              <w:t>1/4</w:t>
            </w:r>
          </w:p>
        </w:tc>
        <w:tc>
          <w:tcPr>
            <w:tcW w:w="4675" w:type="dxa"/>
          </w:tcPr>
          <w:p w:rsidR="00B2079B" w:rsidRDefault="00B2079B" w:rsidP="00073276">
            <w:pPr>
              <w:pStyle w:val="ListParagraph"/>
              <w:ind w:left="0"/>
            </w:pPr>
            <w:r>
              <w:t>-4</w:t>
            </w:r>
          </w:p>
        </w:tc>
      </w:tr>
      <w:tr w:rsidR="00B2079B" w:rsidTr="00B2079B">
        <w:tc>
          <w:tcPr>
            <w:tcW w:w="4675" w:type="dxa"/>
          </w:tcPr>
          <w:p w:rsidR="00B2079B" w:rsidRDefault="00B2079B" w:rsidP="00073276">
            <w:pPr>
              <w:pStyle w:val="ListParagraph"/>
              <w:ind w:left="0"/>
            </w:pPr>
            <w:r>
              <w:t>3/4</w:t>
            </w:r>
          </w:p>
        </w:tc>
        <w:tc>
          <w:tcPr>
            <w:tcW w:w="4675" w:type="dxa"/>
          </w:tcPr>
          <w:p w:rsidR="00B2079B" w:rsidRDefault="00B2079B" w:rsidP="00073276">
            <w:pPr>
              <w:pStyle w:val="ListParagraph"/>
              <w:ind w:left="0"/>
            </w:pPr>
            <w:r>
              <w:t>2</w:t>
            </w:r>
          </w:p>
        </w:tc>
      </w:tr>
      <w:tr w:rsidR="00B2079B" w:rsidTr="00B2079B">
        <w:tc>
          <w:tcPr>
            <w:tcW w:w="4675" w:type="dxa"/>
          </w:tcPr>
          <w:p w:rsidR="00B2079B" w:rsidRDefault="00B2079B" w:rsidP="00073276">
            <w:pPr>
              <w:pStyle w:val="ListParagraph"/>
              <w:ind w:left="0"/>
            </w:pPr>
            <w:r>
              <w:t>5/4</w:t>
            </w:r>
          </w:p>
        </w:tc>
        <w:tc>
          <w:tcPr>
            <w:tcW w:w="4675" w:type="dxa"/>
          </w:tcPr>
          <w:p w:rsidR="00B2079B" w:rsidRDefault="00B2079B" w:rsidP="00073276">
            <w:pPr>
              <w:pStyle w:val="ListParagraph"/>
              <w:ind w:left="0"/>
            </w:pPr>
            <w:r>
              <w:t>-4</w:t>
            </w:r>
          </w:p>
        </w:tc>
      </w:tr>
      <w:tr w:rsidR="00B2079B" w:rsidTr="00B2079B">
        <w:tc>
          <w:tcPr>
            <w:tcW w:w="4675" w:type="dxa"/>
          </w:tcPr>
          <w:p w:rsidR="00B2079B" w:rsidRDefault="00C77DAF" w:rsidP="00073276">
            <w:pPr>
              <w:pStyle w:val="ListParagraph"/>
              <w:ind w:left="0"/>
            </w:pPr>
            <w:r>
              <w:t>7/4</w:t>
            </w:r>
          </w:p>
        </w:tc>
        <w:tc>
          <w:tcPr>
            <w:tcW w:w="4675" w:type="dxa"/>
          </w:tcPr>
          <w:p w:rsidR="00B2079B" w:rsidRDefault="00C77DAF" w:rsidP="00073276">
            <w:pPr>
              <w:pStyle w:val="ListParagraph"/>
              <w:ind w:left="0"/>
            </w:pPr>
            <w:r>
              <w:t>2</w:t>
            </w:r>
          </w:p>
        </w:tc>
      </w:tr>
      <w:tr w:rsidR="00B2079B" w:rsidTr="00B2079B">
        <w:tc>
          <w:tcPr>
            <w:tcW w:w="4675" w:type="dxa"/>
          </w:tcPr>
          <w:p w:rsidR="00B2079B" w:rsidRDefault="00C77DAF" w:rsidP="00073276">
            <w:pPr>
              <w:pStyle w:val="ListParagraph"/>
              <w:ind w:left="0"/>
            </w:pPr>
            <w:r>
              <w:t>9/4</w:t>
            </w:r>
          </w:p>
        </w:tc>
        <w:tc>
          <w:tcPr>
            <w:tcW w:w="4675" w:type="dxa"/>
          </w:tcPr>
          <w:p w:rsidR="00B2079B" w:rsidRDefault="00C77DAF" w:rsidP="00073276">
            <w:pPr>
              <w:pStyle w:val="ListParagraph"/>
              <w:ind w:left="0"/>
            </w:pPr>
            <w:r>
              <w:t>-4</w:t>
            </w:r>
          </w:p>
        </w:tc>
      </w:tr>
      <w:tr w:rsidR="00B2079B" w:rsidTr="00B2079B">
        <w:tc>
          <w:tcPr>
            <w:tcW w:w="4675" w:type="dxa"/>
          </w:tcPr>
          <w:p w:rsidR="00B2079B" w:rsidRDefault="00B2079B" w:rsidP="00073276">
            <w:pPr>
              <w:pStyle w:val="ListParagraph"/>
              <w:ind w:left="0"/>
            </w:pPr>
          </w:p>
        </w:tc>
        <w:tc>
          <w:tcPr>
            <w:tcW w:w="4675" w:type="dxa"/>
          </w:tcPr>
          <w:p w:rsidR="00B2079B" w:rsidRDefault="00B2079B" w:rsidP="00073276">
            <w:pPr>
              <w:pStyle w:val="ListParagraph"/>
              <w:ind w:left="0"/>
            </w:pPr>
          </w:p>
        </w:tc>
      </w:tr>
    </w:tbl>
    <w:p w:rsidR="00B2079B" w:rsidRDefault="00B2079B" w:rsidP="00073276">
      <w:pPr>
        <w:pStyle w:val="ListParagraph"/>
      </w:pPr>
    </w:p>
    <w:p w:rsidR="00B2079B" w:rsidRDefault="00B2079B" w:rsidP="00073276">
      <w:pPr>
        <w:pStyle w:val="ListParagraph"/>
      </w:pPr>
    </w:p>
    <w:p w:rsidR="00B2079B" w:rsidRDefault="00B2079B" w:rsidP="00073276">
      <w:pPr>
        <w:pStyle w:val="ListParagraph"/>
      </w:pPr>
    </w:p>
    <w:p w:rsidR="00B2079B" w:rsidRDefault="00B2079B" w:rsidP="00073276">
      <w:pPr>
        <w:pStyle w:val="ListParagraph"/>
      </w:pPr>
      <w:r w:rsidRPr="00B2079B">
        <w:drawing>
          <wp:inline distT="0" distB="0" distL="0" distR="0" wp14:anchorId="1A50DEFF" wp14:editId="42BE1BE9">
            <wp:extent cx="5943600" cy="5006340"/>
            <wp:effectExtent l="0" t="0" r="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06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7DAF" w:rsidRDefault="00C77DAF" w:rsidP="00073276">
      <w:pPr>
        <w:pStyle w:val="ListParagraph"/>
      </w:pPr>
    </w:p>
    <w:p w:rsidR="00C77DAF" w:rsidRDefault="00C77DAF" w:rsidP="00C77DAF"/>
    <w:p w:rsidR="00E20F75" w:rsidRDefault="00E20F75" w:rsidP="00C77DAF">
      <w:pPr>
        <w:jc w:val="center"/>
        <w:rPr>
          <w:b/>
        </w:rPr>
      </w:pPr>
    </w:p>
    <w:p w:rsidR="00E20F75" w:rsidRDefault="00E20F75" w:rsidP="00C77DAF">
      <w:pPr>
        <w:jc w:val="center"/>
        <w:rPr>
          <w:b/>
        </w:rPr>
      </w:pPr>
    </w:p>
    <w:p w:rsidR="00C77DAF" w:rsidRPr="00C77DAF" w:rsidRDefault="00C77DAF" w:rsidP="00C77DAF">
      <w:pPr>
        <w:jc w:val="center"/>
        <w:rPr>
          <w:b/>
        </w:rPr>
      </w:pPr>
      <w:r w:rsidRPr="00C77DAF">
        <w:rPr>
          <w:b/>
        </w:rPr>
        <w:t xml:space="preserve">F) </w:t>
      </w:r>
      <w:proofErr w:type="gramStart"/>
      <w:r w:rsidRPr="00C77DAF">
        <w:rPr>
          <w:b/>
        </w:rPr>
        <w:t>y</w:t>
      </w:r>
      <w:proofErr w:type="gramEnd"/>
      <w:r w:rsidRPr="00C77DAF">
        <w:rPr>
          <w:b/>
        </w:rPr>
        <w:t>= -2 cos (πx + 2π/3)</w:t>
      </w:r>
    </w:p>
    <w:p w:rsidR="00C77DAF" w:rsidRDefault="00C77DAF" w:rsidP="00073276">
      <w:pPr>
        <w:pStyle w:val="ListParagraph"/>
      </w:pPr>
    </w:p>
    <w:p w:rsidR="00C77DAF" w:rsidRDefault="00C77DAF" w:rsidP="00C77DAF">
      <w:pPr>
        <w:pStyle w:val="ListParagraph"/>
      </w:pPr>
      <w:r>
        <w:t>Period = 2 divide</w:t>
      </w:r>
      <w:r>
        <w:t xml:space="preserve"> 4 = </w:t>
      </w:r>
      <w:r>
        <w:t>1</w:t>
      </w:r>
      <w:r>
        <w:t>/</w:t>
      </w:r>
      <w:r>
        <w:t>6</w:t>
      </w:r>
      <w:r>
        <w:t xml:space="preserve"> fundamental cycle</w:t>
      </w:r>
    </w:p>
    <w:p w:rsidR="00C77DAF" w:rsidRDefault="00C77DAF" w:rsidP="00C77DAF">
      <w:pPr>
        <w:pStyle w:val="ListParagraph"/>
      </w:pPr>
      <w:r>
        <w:t xml:space="preserve">   0 </w:t>
      </w:r>
      <w:r>
        <w:t>≤ 1</w:t>
      </w:r>
      <w:r>
        <w:t>/6 ≤ 2π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328"/>
        <w:gridCol w:w="4302"/>
      </w:tblGrid>
      <w:tr w:rsidR="00C77DAF" w:rsidTr="00C77DAF">
        <w:tc>
          <w:tcPr>
            <w:tcW w:w="4675" w:type="dxa"/>
          </w:tcPr>
          <w:p w:rsidR="00C77DAF" w:rsidRDefault="00C77DAF" w:rsidP="00C77DAF">
            <w:pPr>
              <w:pStyle w:val="ListParagraph"/>
              <w:ind w:left="0"/>
            </w:pPr>
            <w:r>
              <w:t>x</w:t>
            </w:r>
          </w:p>
        </w:tc>
        <w:tc>
          <w:tcPr>
            <w:tcW w:w="4675" w:type="dxa"/>
          </w:tcPr>
          <w:p w:rsidR="00C77DAF" w:rsidRDefault="00C77DAF" w:rsidP="00C77DAF">
            <w:pPr>
              <w:pStyle w:val="ListParagraph"/>
              <w:ind w:left="0"/>
            </w:pPr>
            <w:r>
              <w:t>y</w:t>
            </w:r>
          </w:p>
        </w:tc>
      </w:tr>
      <w:tr w:rsidR="00C77DAF" w:rsidTr="00C77DAF">
        <w:tc>
          <w:tcPr>
            <w:tcW w:w="4675" w:type="dxa"/>
          </w:tcPr>
          <w:p w:rsidR="00C77DAF" w:rsidRDefault="00C77DAF" w:rsidP="00C77DAF">
            <w:pPr>
              <w:pStyle w:val="ListParagraph"/>
              <w:ind w:left="0"/>
            </w:pPr>
            <w:r>
              <w:t>0</w:t>
            </w:r>
          </w:p>
        </w:tc>
        <w:tc>
          <w:tcPr>
            <w:tcW w:w="4675" w:type="dxa"/>
          </w:tcPr>
          <w:p w:rsidR="00C77DAF" w:rsidRDefault="00C77DAF" w:rsidP="00C77DAF">
            <w:pPr>
              <w:pStyle w:val="ListParagraph"/>
              <w:ind w:left="0"/>
            </w:pPr>
            <w:r>
              <w:t>1</w:t>
            </w:r>
          </w:p>
        </w:tc>
      </w:tr>
      <w:tr w:rsidR="00C77DAF" w:rsidTr="00C77DAF">
        <w:tc>
          <w:tcPr>
            <w:tcW w:w="4675" w:type="dxa"/>
          </w:tcPr>
          <w:p w:rsidR="00C77DAF" w:rsidRDefault="00C77DAF" w:rsidP="00C77DAF">
            <w:pPr>
              <w:pStyle w:val="ListParagraph"/>
              <w:ind w:left="0"/>
            </w:pPr>
            <w:r>
              <w:t>1/3</w:t>
            </w:r>
          </w:p>
        </w:tc>
        <w:tc>
          <w:tcPr>
            <w:tcW w:w="4675" w:type="dxa"/>
          </w:tcPr>
          <w:p w:rsidR="00C77DAF" w:rsidRDefault="00C77DAF" w:rsidP="00C77DAF">
            <w:pPr>
              <w:pStyle w:val="ListParagraph"/>
              <w:ind w:left="0"/>
            </w:pPr>
            <w:r>
              <w:t>2</w:t>
            </w:r>
          </w:p>
        </w:tc>
      </w:tr>
      <w:tr w:rsidR="00C77DAF" w:rsidTr="00C77DAF">
        <w:tc>
          <w:tcPr>
            <w:tcW w:w="4675" w:type="dxa"/>
          </w:tcPr>
          <w:p w:rsidR="00C77DAF" w:rsidRDefault="00C77DAF" w:rsidP="00C77DAF">
            <w:pPr>
              <w:pStyle w:val="ListParagraph"/>
              <w:ind w:left="0"/>
            </w:pPr>
            <w:r>
              <w:lastRenderedPageBreak/>
              <w:t>4/3</w:t>
            </w:r>
          </w:p>
        </w:tc>
        <w:tc>
          <w:tcPr>
            <w:tcW w:w="4675" w:type="dxa"/>
          </w:tcPr>
          <w:p w:rsidR="00C77DAF" w:rsidRDefault="00C77DAF" w:rsidP="00C77DAF">
            <w:pPr>
              <w:pStyle w:val="ListParagraph"/>
              <w:ind w:left="0"/>
            </w:pPr>
            <w:r>
              <w:t>-2</w:t>
            </w:r>
          </w:p>
        </w:tc>
      </w:tr>
      <w:tr w:rsidR="00C77DAF" w:rsidTr="00C77DAF">
        <w:tc>
          <w:tcPr>
            <w:tcW w:w="4675" w:type="dxa"/>
          </w:tcPr>
          <w:p w:rsidR="00C77DAF" w:rsidRDefault="00C77DAF" w:rsidP="00C77DAF">
            <w:pPr>
              <w:pStyle w:val="ListParagraph"/>
              <w:ind w:left="0"/>
            </w:pPr>
            <w:r>
              <w:t>7/3</w:t>
            </w:r>
          </w:p>
        </w:tc>
        <w:tc>
          <w:tcPr>
            <w:tcW w:w="4675" w:type="dxa"/>
          </w:tcPr>
          <w:p w:rsidR="00C77DAF" w:rsidRDefault="00C77DAF" w:rsidP="00C77DAF">
            <w:pPr>
              <w:pStyle w:val="ListParagraph"/>
              <w:ind w:left="0"/>
            </w:pPr>
            <w:r>
              <w:t>2</w:t>
            </w:r>
          </w:p>
        </w:tc>
      </w:tr>
      <w:tr w:rsidR="00C77DAF" w:rsidTr="00C77DAF">
        <w:tc>
          <w:tcPr>
            <w:tcW w:w="4675" w:type="dxa"/>
          </w:tcPr>
          <w:p w:rsidR="00C77DAF" w:rsidRDefault="00C77DAF" w:rsidP="00C77DAF">
            <w:pPr>
              <w:pStyle w:val="ListParagraph"/>
              <w:ind w:left="0"/>
            </w:pPr>
            <w:r>
              <w:t>10/3</w:t>
            </w:r>
          </w:p>
        </w:tc>
        <w:tc>
          <w:tcPr>
            <w:tcW w:w="4675" w:type="dxa"/>
          </w:tcPr>
          <w:p w:rsidR="00C77DAF" w:rsidRDefault="00C77DAF" w:rsidP="00C77DAF">
            <w:pPr>
              <w:pStyle w:val="ListParagraph"/>
              <w:ind w:left="0"/>
            </w:pPr>
            <w:r>
              <w:t>-2</w:t>
            </w:r>
          </w:p>
        </w:tc>
      </w:tr>
      <w:tr w:rsidR="00C77DAF" w:rsidTr="00C77DAF">
        <w:tc>
          <w:tcPr>
            <w:tcW w:w="4675" w:type="dxa"/>
          </w:tcPr>
          <w:p w:rsidR="00C77DAF" w:rsidRDefault="00C77DAF" w:rsidP="00C77DAF">
            <w:pPr>
              <w:pStyle w:val="ListParagraph"/>
              <w:ind w:left="0"/>
            </w:pPr>
            <w:r>
              <w:t>13/3</w:t>
            </w:r>
          </w:p>
        </w:tc>
        <w:tc>
          <w:tcPr>
            <w:tcW w:w="4675" w:type="dxa"/>
          </w:tcPr>
          <w:p w:rsidR="00C77DAF" w:rsidRDefault="00C77DAF" w:rsidP="00C77DAF">
            <w:pPr>
              <w:pStyle w:val="ListParagraph"/>
              <w:ind w:left="0"/>
            </w:pPr>
            <w:r>
              <w:t>2</w:t>
            </w:r>
          </w:p>
        </w:tc>
      </w:tr>
    </w:tbl>
    <w:p w:rsidR="00C77DAF" w:rsidRDefault="00C77DAF" w:rsidP="00C77DAF"/>
    <w:p w:rsidR="00C77DAF" w:rsidRDefault="00C77DAF" w:rsidP="00073276">
      <w:pPr>
        <w:pStyle w:val="ListParagraph"/>
      </w:pPr>
      <w:r w:rsidRPr="00C77DAF">
        <w:drawing>
          <wp:inline distT="0" distB="0" distL="0" distR="0" wp14:anchorId="2847F942" wp14:editId="5975F465">
            <wp:extent cx="5696745" cy="5830114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96745" cy="5830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77D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636169"/>
    <w:multiLevelType w:val="hybridMultilevel"/>
    <w:tmpl w:val="96026A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BA6"/>
    <w:rsid w:val="000322B7"/>
    <w:rsid w:val="00073276"/>
    <w:rsid w:val="00283F4B"/>
    <w:rsid w:val="004A7FF5"/>
    <w:rsid w:val="004C47CB"/>
    <w:rsid w:val="006B5A96"/>
    <w:rsid w:val="00836BA6"/>
    <w:rsid w:val="00B2079B"/>
    <w:rsid w:val="00B6103F"/>
    <w:rsid w:val="00B85D2C"/>
    <w:rsid w:val="00C77DAF"/>
    <w:rsid w:val="00E20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B0B78"/>
  <w15:chartTrackingRefBased/>
  <w15:docId w15:val="{535EE8F8-7313-4C58-B6D0-5A90F75C4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47CB"/>
    <w:pPr>
      <w:ind w:left="720"/>
      <w:contextualSpacing/>
    </w:pPr>
  </w:style>
  <w:style w:type="table" w:styleId="TableGrid">
    <w:name w:val="Table Grid"/>
    <w:basedOn w:val="TableNormal"/>
    <w:uiPriority w:val="39"/>
    <w:rsid w:val="00283F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7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2020-05-10T17:11:00Z</dcterms:created>
  <dcterms:modified xsi:type="dcterms:W3CDTF">2020-05-10T19:46:00Z</dcterms:modified>
</cp:coreProperties>
</file>